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3602" w14:textId="5C3C102E" w:rsidR="00E03554" w:rsidRPr="009233DE" w:rsidRDefault="00E46058">
      <w:pPr>
        <w:rPr>
          <w:sz w:val="96"/>
          <w:szCs w:val="96"/>
        </w:rPr>
      </w:pPr>
      <w:proofErr w:type="gramStart"/>
      <w:r w:rsidRPr="009233DE">
        <w:rPr>
          <w:sz w:val="144"/>
          <w:szCs w:val="144"/>
        </w:rPr>
        <w:t>MGV</w:t>
      </w:r>
      <w:r w:rsidR="00E03554" w:rsidRPr="009233DE">
        <w:rPr>
          <w:sz w:val="144"/>
          <w:szCs w:val="144"/>
        </w:rPr>
        <w:t xml:space="preserve">  </w:t>
      </w:r>
      <w:r w:rsidR="00E03554" w:rsidRPr="009233DE">
        <w:rPr>
          <w:sz w:val="144"/>
          <w:szCs w:val="144"/>
        </w:rPr>
        <w:tab/>
      </w:r>
      <w:proofErr w:type="gramEnd"/>
      <w:r w:rsidRPr="009233DE">
        <w:rPr>
          <w:sz w:val="96"/>
          <w:szCs w:val="96"/>
        </w:rPr>
        <w:t>17.11</w:t>
      </w:r>
      <w:r w:rsidR="009C2CAB" w:rsidRPr="009233DE">
        <w:rPr>
          <w:sz w:val="96"/>
          <w:szCs w:val="96"/>
        </w:rPr>
        <w:t>.2023</w:t>
      </w:r>
    </w:p>
    <w:p w14:paraId="790B2FA1" w14:textId="5C71A4C3" w:rsidR="00E03554" w:rsidRPr="009233DE" w:rsidRDefault="00E03554" w:rsidP="00E03554">
      <w:pPr>
        <w:jc w:val="center"/>
        <w:rPr>
          <w:sz w:val="96"/>
          <w:szCs w:val="96"/>
        </w:rPr>
      </w:pPr>
      <w:r w:rsidRPr="009233DE">
        <w:rPr>
          <w:sz w:val="96"/>
          <w:szCs w:val="96"/>
        </w:rPr>
        <w:t>Protokoll</w:t>
      </w:r>
    </w:p>
    <w:p w14:paraId="0ECAB093" w14:textId="10E4A1D1" w:rsidR="00E03554" w:rsidRPr="009233DE" w:rsidRDefault="00E03554" w:rsidP="00E03554">
      <w:pPr>
        <w:jc w:val="center"/>
        <w:rPr>
          <w:sz w:val="96"/>
          <w:szCs w:val="96"/>
        </w:rPr>
      </w:pPr>
    </w:p>
    <w:p w14:paraId="3D2939AC" w14:textId="26912F2E" w:rsidR="00A50F03" w:rsidRPr="00E46058" w:rsidRDefault="00A50F03" w:rsidP="00E03554">
      <w:pPr>
        <w:rPr>
          <w:sz w:val="28"/>
          <w:szCs w:val="28"/>
        </w:rPr>
      </w:pPr>
      <w:r w:rsidRPr="00E46058">
        <w:rPr>
          <w:sz w:val="28"/>
          <w:szCs w:val="28"/>
        </w:rPr>
        <w:t>Beginn: 19.</w:t>
      </w:r>
      <w:r w:rsidR="00E46058" w:rsidRPr="00E46058">
        <w:rPr>
          <w:sz w:val="28"/>
          <w:szCs w:val="28"/>
        </w:rPr>
        <w:t>3</w:t>
      </w:r>
      <w:r w:rsidRPr="00E46058">
        <w:rPr>
          <w:sz w:val="28"/>
          <w:szCs w:val="28"/>
        </w:rPr>
        <w:t>0 h</w:t>
      </w:r>
      <w:r w:rsidR="00E46058" w:rsidRPr="00E46058">
        <w:rPr>
          <w:sz w:val="28"/>
          <w:szCs w:val="28"/>
        </w:rPr>
        <w:t xml:space="preserve"> im Anglerheim Radolfzell</w:t>
      </w:r>
    </w:p>
    <w:p w14:paraId="0D3F88BF" w14:textId="77777777" w:rsidR="00A50F03" w:rsidRPr="00E46058" w:rsidRDefault="00A50F03" w:rsidP="00E03554">
      <w:pPr>
        <w:rPr>
          <w:b/>
          <w:bCs/>
          <w:sz w:val="28"/>
          <w:szCs w:val="28"/>
        </w:rPr>
      </w:pPr>
    </w:p>
    <w:p w14:paraId="621F3C86" w14:textId="77777777" w:rsidR="00A50F03" w:rsidRPr="00E46058" w:rsidRDefault="00A50F03" w:rsidP="00E03554">
      <w:pPr>
        <w:rPr>
          <w:b/>
          <w:bCs/>
          <w:sz w:val="28"/>
          <w:szCs w:val="28"/>
        </w:rPr>
      </w:pPr>
    </w:p>
    <w:p w14:paraId="1B0675D2" w14:textId="596DBE02" w:rsidR="00E03554" w:rsidRPr="009233DE" w:rsidRDefault="00E03554" w:rsidP="00E03554">
      <w:pPr>
        <w:rPr>
          <w:b/>
          <w:bCs/>
          <w:sz w:val="28"/>
          <w:szCs w:val="28"/>
        </w:rPr>
      </w:pPr>
      <w:r w:rsidRPr="009233DE">
        <w:rPr>
          <w:b/>
          <w:bCs/>
          <w:sz w:val="28"/>
          <w:szCs w:val="28"/>
        </w:rPr>
        <w:t xml:space="preserve">Top 1: </w:t>
      </w:r>
    </w:p>
    <w:p w14:paraId="4F7658CF" w14:textId="02E942F6" w:rsidR="0019209F" w:rsidRDefault="00E46058" w:rsidP="00E03554">
      <w:pPr>
        <w:rPr>
          <w:sz w:val="28"/>
          <w:szCs w:val="28"/>
        </w:rPr>
      </w:pPr>
      <w:r>
        <w:rPr>
          <w:sz w:val="28"/>
          <w:szCs w:val="28"/>
        </w:rPr>
        <w:t xml:space="preserve">Begrüßung. </w:t>
      </w:r>
      <w:r w:rsidRPr="00E46058">
        <w:rPr>
          <w:sz w:val="28"/>
          <w:szCs w:val="28"/>
        </w:rPr>
        <w:t xml:space="preserve">Der 1. Vorstand Uwe </w:t>
      </w:r>
      <w:r>
        <w:rPr>
          <w:sz w:val="28"/>
          <w:szCs w:val="28"/>
        </w:rPr>
        <w:t xml:space="preserve">Gessendorfer </w:t>
      </w:r>
      <w:r w:rsidRPr="00E46058">
        <w:rPr>
          <w:sz w:val="28"/>
          <w:szCs w:val="28"/>
        </w:rPr>
        <w:t>begrüßt die anwe</w:t>
      </w:r>
      <w:r>
        <w:rPr>
          <w:sz w:val="28"/>
          <w:szCs w:val="28"/>
        </w:rPr>
        <w:t>senden 15 Vereinsmitglieder. Entschuldigt haben sich Martin Toch, Christopher Dold, Alexander Wagner, Philipp Weidele, Hans Oexle, Armin Kaiser, Peter Vodrazka, Lars Vitters, Christoph Bauer, Mathias Hirling, Rita Alber und Reinhold Knaus.</w:t>
      </w:r>
    </w:p>
    <w:p w14:paraId="5FDB3F55" w14:textId="77777777" w:rsidR="00E46058" w:rsidRPr="00E46058" w:rsidRDefault="00E46058" w:rsidP="00E03554">
      <w:pPr>
        <w:rPr>
          <w:sz w:val="28"/>
          <w:szCs w:val="28"/>
        </w:rPr>
      </w:pPr>
    </w:p>
    <w:p w14:paraId="7F1ECD06" w14:textId="60FB3FAF" w:rsidR="004F768A" w:rsidRPr="00E46058" w:rsidRDefault="004F768A" w:rsidP="00E03554">
      <w:pPr>
        <w:rPr>
          <w:b/>
          <w:bCs/>
          <w:sz w:val="28"/>
          <w:szCs w:val="28"/>
        </w:rPr>
      </w:pPr>
      <w:r w:rsidRPr="00E46058">
        <w:rPr>
          <w:b/>
          <w:bCs/>
          <w:sz w:val="28"/>
          <w:szCs w:val="28"/>
        </w:rPr>
        <w:t xml:space="preserve">Top 2: </w:t>
      </w:r>
    </w:p>
    <w:p w14:paraId="70D5836E" w14:textId="3DE13A67" w:rsidR="00F346B5" w:rsidRDefault="00E46058" w:rsidP="00E03554">
      <w:pPr>
        <w:rPr>
          <w:sz w:val="28"/>
          <w:szCs w:val="28"/>
        </w:rPr>
      </w:pPr>
      <w:r w:rsidRPr="00E46058">
        <w:rPr>
          <w:sz w:val="28"/>
          <w:szCs w:val="28"/>
        </w:rPr>
        <w:t>Veranstaltungen, Rück- und Ausblick</w:t>
      </w:r>
      <w:r>
        <w:rPr>
          <w:sz w:val="28"/>
          <w:szCs w:val="28"/>
        </w:rPr>
        <w:t>. In Abwesenheit des Hauptdrahtziehers Martin Toch zieht Uwe ein sehr</w:t>
      </w:r>
      <w:r w:rsidR="009F07E7">
        <w:rPr>
          <w:sz w:val="28"/>
          <w:szCs w:val="28"/>
        </w:rPr>
        <w:t>, sehr</w:t>
      </w:r>
      <w:r>
        <w:rPr>
          <w:sz w:val="28"/>
          <w:szCs w:val="28"/>
        </w:rPr>
        <w:t xml:space="preserve"> positives Fazit zum vergangenen Fischessen. Die Resonanz war überwältigend, es waren fast doppelt so viele Gäste anwesend wie vergangenes Jahr. Und diese äußerten sich durchweg positiv zu dem Ereignis. Das Fischessen soll auf jeden Fall weitergeführt werden, eventuell muss man halt ins Zelt ausweichen falls der Andrang zu groß ist für das Vereinsheim.</w:t>
      </w:r>
    </w:p>
    <w:p w14:paraId="2D001699" w14:textId="77777777" w:rsidR="00E46058" w:rsidRDefault="00E46058" w:rsidP="00E03554">
      <w:pPr>
        <w:rPr>
          <w:sz w:val="28"/>
          <w:szCs w:val="28"/>
        </w:rPr>
      </w:pPr>
    </w:p>
    <w:p w14:paraId="112474E4" w14:textId="09C49A7B" w:rsidR="00E46058" w:rsidRDefault="00E46058" w:rsidP="00E03554">
      <w:pPr>
        <w:rPr>
          <w:sz w:val="28"/>
          <w:szCs w:val="28"/>
        </w:rPr>
      </w:pPr>
      <w:r>
        <w:rPr>
          <w:sz w:val="28"/>
          <w:szCs w:val="28"/>
        </w:rPr>
        <w:t>Die Vorbereitungen für die Weihnachtsfeier laufen auf vollen Touren</w:t>
      </w:r>
      <w:r w:rsidR="009F07E7">
        <w:rPr>
          <w:sz w:val="28"/>
          <w:szCs w:val="28"/>
        </w:rPr>
        <w:t>. Für diese Veranstaltung</w:t>
      </w:r>
    </w:p>
    <w:p w14:paraId="4D23C78E" w14:textId="77777777" w:rsidR="009F07E7" w:rsidRDefault="009F07E7" w:rsidP="00E03554">
      <w:pPr>
        <w:rPr>
          <w:sz w:val="28"/>
          <w:szCs w:val="28"/>
        </w:rPr>
      </w:pPr>
    </w:p>
    <w:p w14:paraId="7C8DB634" w14:textId="0032440C" w:rsidR="009F07E7" w:rsidRDefault="009F07E7" w:rsidP="009F07E7">
      <w:pPr>
        <w:jc w:val="center"/>
        <w:rPr>
          <w:b/>
          <w:bCs/>
          <w:sz w:val="28"/>
          <w:szCs w:val="28"/>
        </w:rPr>
      </w:pPr>
      <w:r w:rsidRPr="009F07E7">
        <w:rPr>
          <w:b/>
          <w:bCs/>
          <w:sz w:val="28"/>
          <w:szCs w:val="28"/>
        </w:rPr>
        <w:t>ist eine vorherige Anmeldung zwingend erforderlich</w:t>
      </w:r>
    </w:p>
    <w:p w14:paraId="5BEE12FA" w14:textId="77777777" w:rsidR="009F07E7" w:rsidRDefault="009F07E7" w:rsidP="009F07E7">
      <w:pPr>
        <w:jc w:val="center"/>
        <w:rPr>
          <w:b/>
          <w:bCs/>
          <w:sz w:val="28"/>
          <w:szCs w:val="28"/>
        </w:rPr>
      </w:pPr>
    </w:p>
    <w:p w14:paraId="53D3D372" w14:textId="269BF9C0" w:rsidR="009F07E7" w:rsidRDefault="009F07E7" w:rsidP="009F07E7">
      <w:pPr>
        <w:rPr>
          <w:sz w:val="28"/>
          <w:szCs w:val="28"/>
        </w:rPr>
      </w:pPr>
      <w:r>
        <w:rPr>
          <w:sz w:val="28"/>
          <w:szCs w:val="28"/>
        </w:rPr>
        <w:t xml:space="preserve">da das Essen von Mariola bereitgestellt wird und sie muss planen können. Wer etwas für die Tombola hat, kann sich gerne melden, Sachpreise oder entsprechende Vorschläge sind willkommen.  </w:t>
      </w:r>
    </w:p>
    <w:p w14:paraId="63F7043C" w14:textId="77777777" w:rsidR="009F07E7" w:rsidRDefault="009F07E7" w:rsidP="009F07E7">
      <w:pPr>
        <w:rPr>
          <w:sz w:val="28"/>
          <w:szCs w:val="28"/>
        </w:rPr>
      </w:pPr>
    </w:p>
    <w:p w14:paraId="1515A6D3" w14:textId="77777777" w:rsidR="009F07E7" w:rsidRDefault="009F07E7" w:rsidP="009F07E7">
      <w:pPr>
        <w:rPr>
          <w:sz w:val="28"/>
          <w:szCs w:val="28"/>
        </w:rPr>
      </w:pPr>
    </w:p>
    <w:p w14:paraId="090C650F" w14:textId="033BE00C" w:rsidR="009F07E7" w:rsidRDefault="009F07E7" w:rsidP="009F07E7">
      <w:pPr>
        <w:rPr>
          <w:sz w:val="28"/>
          <w:szCs w:val="28"/>
        </w:rPr>
      </w:pPr>
      <w:r>
        <w:rPr>
          <w:sz w:val="28"/>
          <w:szCs w:val="28"/>
        </w:rPr>
        <w:lastRenderedPageBreak/>
        <w:t>Aufgrund der Situation beim Felchen wird beim Weihnachtsräuchern Forelle und Saibling angeboten. Es ist noch nicht bekannt, ob Felchen verfügbar sein werden, aber die Werbung muss demnächst losgehen. Sollten doch Felchen zu kriegen sein, werden diese angekauft, aber erst beim Osterräuchern verarbeitet.</w:t>
      </w:r>
    </w:p>
    <w:p w14:paraId="75C4B9DE" w14:textId="77777777" w:rsidR="009F07E7" w:rsidRPr="009F07E7" w:rsidRDefault="009F07E7" w:rsidP="009F07E7">
      <w:pPr>
        <w:rPr>
          <w:sz w:val="28"/>
          <w:szCs w:val="28"/>
        </w:rPr>
      </w:pPr>
    </w:p>
    <w:p w14:paraId="6D776806" w14:textId="528F6A9F" w:rsidR="00B40CB9" w:rsidRPr="00E46058" w:rsidRDefault="004F768A" w:rsidP="00E03554">
      <w:pPr>
        <w:rPr>
          <w:b/>
          <w:bCs/>
          <w:sz w:val="28"/>
          <w:szCs w:val="28"/>
        </w:rPr>
      </w:pPr>
      <w:r w:rsidRPr="00E46058">
        <w:rPr>
          <w:b/>
          <w:bCs/>
          <w:sz w:val="28"/>
          <w:szCs w:val="28"/>
        </w:rPr>
        <w:t xml:space="preserve">Top 3: </w:t>
      </w:r>
    </w:p>
    <w:p w14:paraId="30286AB2" w14:textId="77853C82" w:rsidR="00B40CB9" w:rsidRDefault="009F07E7" w:rsidP="00E03554">
      <w:pPr>
        <w:rPr>
          <w:sz w:val="28"/>
          <w:szCs w:val="28"/>
        </w:rPr>
      </w:pPr>
      <w:r>
        <w:rPr>
          <w:sz w:val="28"/>
          <w:szCs w:val="28"/>
        </w:rPr>
        <w:t xml:space="preserve">Sanitärbereich. Kevin Dold berichtet von den anstehenden Renovierungsarbeiten aufgrund ständig auftretender Verstopfungen. Die bislang </w:t>
      </w:r>
      <w:r w:rsidR="00F6242E">
        <w:rPr>
          <w:sz w:val="28"/>
          <w:szCs w:val="28"/>
        </w:rPr>
        <w:t>beauftragte</w:t>
      </w:r>
      <w:r>
        <w:rPr>
          <w:sz w:val="28"/>
          <w:szCs w:val="28"/>
        </w:rPr>
        <w:t xml:space="preserve"> Firma zur Notreparatur ist wohl nicht bereit/in der Lage, die </w:t>
      </w:r>
      <w:r w:rsidR="00F6242E">
        <w:rPr>
          <w:sz w:val="28"/>
          <w:szCs w:val="28"/>
        </w:rPr>
        <w:t>Renovierung</w:t>
      </w:r>
      <w:r>
        <w:rPr>
          <w:sz w:val="28"/>
          <w:szCs w:val="28"/>
        </w:rPr>
        <w:t xml:space="preserve"> durchzuführen, andere Sanitärbetriebe werden um ein entsprechendes Angebot angefragt. Das Rohrleitungssystem und der Sanitärbereich (EG) muss komplett saniert werden. Ebenfalls die Heizungsanlage. </w:t>
      </w:r>
      <w:r w:rsidR="00F6242E">
        <w:rPr>
          <w:sz w:val="28"/>
          <w:szCs w:val="28"/>
        </w:rPr>
        <w:t>Diese Arbeiten sollen im Januar, während die Gaststätte geschlossen ist, durchgeführt werden.</w:t>
      </w:r>
    </w:p>
    <w:p w14:paraId="0D029D7E" w14:textId="77777777" w:rsidR="00F6242E" w:rsidRPr="00E46058" w:rsidRDefault="00F6242E" w:rsidP="00E03554">
      <w:pPr>
        <w:rPr>
          <w:sz w:val="28"/>
          <w:szCs w:val="28"/>
        </w:rPr>
      </w:pPr>
    </w:p>
    <w:p w14:paraId="535678BA" w14:textId="4A1FF80A" w:rsidR="005E1753" w:rsidRPr="009F07E7" w:rsidRDefault="005E1753" w:rsidP="00F346B5">
      <w:pPr>
        <w:rPr>
          <w:sz w:val="28"/>
          <w:szCs w:val="28"/>
        </w:rPr>
      </w:pPr>
      <w:r w:rsidRPr="009F07E7">
        <w:rPr>
          <w:b/>
          <w:bCs/>
          <w:sz w:val="28"/>
          <w:szCs w:val="28"/>
        </w:rPr>
        <w:t xml:space="preserve">Top 4: </w:t>
      </w:r>
    </w:p>
    <w:p w14:paraId="40C8FAB7" w14:textId="296BB16D" w:rsidR="00B40CB9" w:rsidRDefault="00F6242E" w:rsidP="00E03554">
      <w:pPr>
        <w:rPr>
          <w:sz w:val="28"/>
          <w:szCs w:val="28"/>
        </w:rPr>
      </w:pPr>
      <w:r>
        <w:rPr>
          <w:sz w:val="28"/>
          <w:szCs w:val="28"/>
        </w:rPr>
        <w:t xml:space="preserve">Reiser. Uwe erläutert, dass die vereinseigenen Fischreiser zumindest begutachtet werden sollen, um zu wissen, inwieweit dort Arbeiten fällig werden/erforderlich sind. Ein Taucher soll sie mal in Augenschein nehmen, damit man einen Überblick hat.  Diese muss nächstes Jahr angegangen werden. </w:t>
      </w:r>
    </w:p>
    <w:p w14:paraId="5E03FC58" w14:textId="77777777" w:rsidR="00F6242E" w:rsidRPr="009F07E7" w:rsidRDefault="00F6242E" w:rsidP="00E03554">
      <w:pPr>
        <w:rPr>
          <w:sz w:val="28"/>
          <w:szCs w:val="28"/>
        </w:rPr>
      </w:pPr>
    </w:p>
    <w:p w14:paraId="5B046208" w14:textId="77777777" w:rsidR="00F346B5" w:rsidRPr="009233DE" w:rsidRDefault="00944DCA" w:rsidP="00F346B5">
      <w:pPr>
        <w:rPr>
          <w:sz w:val="28"/>
          <w:szCs w:val="28"/>
        </w:rPr>
      </w:pPr>
      <w:r w:rsidRPr="009233DE">
        <w:rPr>
          <w:b/>
          <w:bCs/>
          <w:sz w:val="28"/>
          <w:szCs w:val="28"/>
        </w:rPr>
        <w:t xml:space="preserve">Top 5: </w:t>
      </w:r>
    </w:p>
    <w:p w14:paraId="346288B6" w14:textId="7337D496" w:rsidR="0016692C" w:rsidRDefault="00F6242E" w:rsidP="00F346B5">
      <w:pPr>
        <w:rPr>
          <w:sz w:val="28"/>
          <w:szCs w:val="28"/>
        </w:rPr>
      </w:pPr>
      <w:r w:rsidRPr="009233DE">
        <w:rPr>
          <w:sz w:val="28"/>
          <w:szCs w:val="28"/>
        </w:rPr>
        <w:t xml:space="preserve">Sonstiges. </w:t>
      </w:r>
      <w:r w:rsidRPr="00F6242E">
        <w:rPr>
          <w:sz w:val="28"/>
          <w:szCs w:val="28"/>
        </w:rPr>
        <w:t xml:space="preserve">Christian </w:t>
      </w:r>
      <w:r>
        <w:rPr>
          <w:sz w:val="28"/>
          <w:szCs w:val="28"/>
        </w:rPr>
        <w:t xml:space="preserve">Schellhammer </w:t>
      </w:r>
      <w:r w:rsidRPr="00F6242E">
        <w:rPr>
          <w:sz w:val="28"/>
          <w:szCs w:val="28"/>
        </w:rPr>
        <w:t>berichtet von</w:t>
      </w:r>
      <w:r>
        <w:rPr>
          <w:sz w:val="28"/>
          <w:szCs w:val="28"/>
        </w:rPr>
        <w:t xml:space="preserve"> der Unterseefischereikommission.  Neue Anträge auf das Verbot der Live </w:t>
      </w:r>
      <w:proofErr w:type="spellStart"/>
      <w:r>
        <w:rPr>
          <w:sz w:val="28"/>
          <w:szCs w:val="28"/>
        </w:rPr>
        <w:t>Scope</w:t>
      </w:r>
      <w:proofErr w:type="spellEnd"/>
      <w:r>
        <w:rPr>
          <w:sz w:val="28"/>
          <w:szCs w:val="28"/>
        </w:rPr>
        <w:t xml:space="preserve"> Technik und Ausweitung des </w:t>
      </w:r>
      <w:proofErr w:type="spellStart"/>
      <w:r>
        <w:rPr>
          <w:sz w:val="28"/>
          <w:szCs w:val="28"/>
        </w:rPr>
        <w:t>Felchenfangverbots</w:t>
      </w:r>
      <w:proofErr w:type="spellEnd"/>
      <w:r>
        <w:rPr>
          <w:sz w:val="28"/>
          <w:szCs w:val="28"/>
        </w:rPr>
        <w:t xml:space="preserve"> auf den Untersee wurden abgelehnt. </w:t>
      </w:r>
    </w:p>
    <w:p w14:paraId="125B68A0" w14:textId="77777777" w:rsidR="00F6242E" w:rsidRDefault="00F6242E" w:rsidP="00F346B5">
      <w:pPr>
        <w:rPr>
          <w:sz w:val="28"/>
          <w:szCs w:val="28"/>
        </w:rPr>
      </w:pPr>
    </w:p>
    <w:p w14:paraId="681E7631" w14:textId="5FB8BB69" w:rsidR="00F6242E" w:rsidRDefault="00F6242E" w:rsidP="00F346B5">
      <w:pPr>
        <w:rPr>
          <w:sz w:val="28"/>
          <w:szCs w:val="28"/>
        </w:rPr>
      </w:pPr>
      <w:r>
        <w:rPr>
          <w:sz w:val="28"/>
          <w:szCs w:val="28"/>
        </w:rPr>
        <w:t xml:space="preserve">Über die letzten Anträge (Verbot lebender </w:t>
      </w:r>
      <w:proofErr w:type="spellStart"/>
      <w:r>
        <w:rPr>
          <w:sz w:val="28"/>
          <w:szCs w:val="28"/>
        </w:rPr>
        <w:t>Köfi</w:t>
      </w:r>
      <w:proofErr w:type="spellEnd"/>
      <w:r>
        <w:rPr>
          <w:sz w:val="28"/>
          <w:szCs w:val="28"/>
        </w:rPr>
        <w:t>, Fangzahlen) wird nächste Woche abgestimmt</w:t>
      </w:r>
      <w:r w:rsidR="003512AA">
        <w:rPr>
          <w:sz w:val="28"/>
          <w:szCs w:val="28"/>
        </w:rPr>
        <w:t>, Ergebnisse liegen also noch nicht vor.</w:t>
      </w:r>
    </w:p>
    <w:p w14:paraId="43115A9B" w14:textId="77777777" w:rsidR="003512AA" w:rsidRDefault="003512AA" w:rsidP="00F346B5">
      <w:pPr>
        <w:rPr>
          <w:sz w:val="28"/>
          <w:szCs w:val="28"/>
        </w:rPr>
      </w:pPr>
    </w:p>
    <w:p w14:paraId="6F5A1B6F" w14:textId="110440CB" w:rsidR="003512AA" w:rsidRDefault="003512AA" w:rsidP="00F346B5">
      <w:pPr>
        <w:rPr>
          <w:sz w:val="28"/>
          <w:szCs w:val="28"/>
        </w:rPr>
      </w:pPr>
      <w:r>
        <w:rPr>
          <w:sz w:val="28"/>
          <w:szCs w:val="28"/>
        </w:rPr>
        <w:t>Auf Frage eines Mitglieds: Zur Aufhebung des Nachtangelverbotes liegen der Kommission keine Anträge vor, insofern ist das dort kein Thema.</w:t>
      </w:r>
    </w:p>
    <w:p w14:paraId="08A6381A" w14:textId="77777777" w:rsidR="007800A9" w:rsidRDefault="007800A9" w:rsidP="00F346B5">
      <w:pPr>
        <w:rPr>
          <w:sz w:val="28"/>
          <w:szCs w:val="28"/>
        </w:rPr>
      </w:pPr>
    </w:p>
    <w:p w14:paraId="2E9ED68F" w14:textId="287FDA31" w:rsidR="007800A9" w:rsidRDefault="007800A9" w:rsidP="00F346B5">
      <w:pPr>
        <w:rPr>
          <w:sz w:val="28"/>
          <w:szCs w:val="28"/>
        </w:rPr>
      </w:pPr>
      <w:r>
        <w:rPr>
          <w:sz w:val="28"/>
          <w:szCs w:val="28"/>
        </w:rPr>
        <w:t>Sonstiges 2. Unser früheres Mitglied Sigi Ehinger ist mittlerweile im Pflegeheim. Seine Partnerin hat Christian seine Angelsachen mitgegeben, vielleicht kann die jemand vom Verein brauchen. Nach der Sitzung wird Christian sie auslegen, jeder gibt was er für angemessen hält. Den Erlös lässt Christian dann Sigi zukommen.</w:t>
      </w:r>
    </w:p>
    <w:p w14:paraId="41BD19CF" w14:textId="77777777" w:rsidR="007800A9" w:rsidRDefault="007800A9" w:rsidP="00F346B5">
      <w:pPr>
        <w:rPr>
          <w:sz w:val="28"/>
          <w:szCs w:val="28"/>
        </w:rPr>
      </w:pPr>
    </w:p>
    <w:p w14:paraId="63C3F435" w14:textId="77777777" w:rsidR="003512AA" w:rsidRDefault="003512AA" w:rsidP="00F346B5">
      <w:pPr>
        <w:rPr>
          <w:sz w:val="28"/>
          <w:szCs w:val="28"/>
        </w:rPr>
      </w:pPr>
    </w:p>
    <w:p w14:paraId="14993391" w14:textId="77777777" w:rsidR="003512AA" w:rsidRPr="00F6242E" w:rsidRDefault="003512AA" w:rsidP="00F346B5">
      <w:pPr>
        <w:rPr>
          <w:sz w:val="28"/>
          <w:szCs w:val="28"/>
        </w:rPr>
      </w:pPr>
    </w:p>
    <w:p w14:paraId="6CC59B2A" w14:textId="62FA38D1" w:rsidR="00F346B5" w:rsidRPr="00F6242E" w:rsidRDefault="00944DCA" w:rsidP="00F346B5">
      <w:pPr>
        <w:rPr>
          <w:b/>
          <w:bCs/>
          <w:sz w:val="28"/>
          <w:szCs w:val="28"/>
        </w:rPr>
      </w:pPr>
      <w:r w:rsidRPr="00F6242E">
        <w:rPr>
          <w:b/>
          <w:bCs/>
          <w:sz w:val="28"/>
          <w:szCs w:val="28"/>
        </w:rPr>
        <w:t xml:space="preserve">Top 6: </w:t>
      </w:r>
    </w:p>
    <w:p w14:paraId="14C78C10" w14:textId="490148CB" w:rsidR="00F346B5" w:rsidRDefault="007800A9" w:rsidP="00F346B5">
      <w:pPr>
        <w:rPr>
          <w:sz w:val="28"/>
          <w:szCs w:val="28"/>
        </w:rPr>
      </w:pPr>
      <w:r>
        <w:rPr>
          <w:sz w:val="28"/>
          <w:szCs w:val="28"/>
        </w:rPr>
        <w:t>Wünsche/Anträge. Uwe fragt die anwesende Mitgliedschaft, es liegt jedoch nichts vor.</w:t>
      </w:r>
    </w:p>
    <w:p w14:paraId="2DB81DF7" w14:textId="77777777" w:rsidR="00A849C7" w:rsidRPr="007800A9" w:rsidRDefault="00A849C7" w:rsidP="00C57995">
      <w:pPr>
        <w:rPr>
          <w:sz w:val="28"/>
          <w:szCs w:val="28"/>
        </w:rPr>
      </w:pPr>
    </w:p>
    <w:p w14:paraId="2D670DBA" w14:textId="7CA033CF" w:rsidR="00A571DF" w:rsidRDefault="00A849C7" w:rsidP="00C57995">
      <w:pPr>
        <w:rPr>
          <w:sz w:val="28"/>
          <w:szCs w:val="28"/>
        </w:rPr>
      </w:pPr>
      <w:r>
        <w:rPr>
          <w:sz w:val="28"/>
          <w:szCs w:val="28"/>
        </w:rPr>
        <w:t xml:space="preserve">Ende der Sitzung: </w:t>
      </w:r>
      <w:r w:rsidR="007800A9">
        <w:rPr>
          <w:sz w:val="28"/>
          <w:szCs w:val="28"/>
        </w:rPr>
        <w:t>19.45 h. Uwe beschließt die MGV mit einem einfachen „Petri Heil“.</w:t>
      </w:r>
    </w:p>
    <w:p w14:paraId="2EA90434" w14:textId="77777777" w:rsidR="007800A9" w:rsidRDefault="007800A9" w:rsidP="00C57995">
      <w:pPr>
        <w:rPr>
          <w:sz w:val="28"/>
          <w:szCs w:val="28"/>
        </w:rPr>
      </w:pPr>
    </w:p>
    <w:p w14:paraId="6D95E937" w14:textId="77777777" w:rsidR="00A571DF" w:rsidRDefault="00A571DF" w:rsidP="00C57995">
      <w:pPr>
        <w:rPr>
          <w:sz w:val="28"/>
          <w:szCs w:val="28"/>
        </w:rPr>
      </w:pPr>
    </w:p>
    <w:p w14:paraId="27DAD245" w14:textId="77777777" w:rsidR="00A571DF" w:rsidRDefault="00A571DF" w:rsidP="00C57995">
      <w:pPr>
        <w:rPr>
          <w:sz w:val="28"/>
          <w:szCs w:val="28"/>
        </w:rPr>
      </w:pPr>
    </w:p>
    <w:p w14:paraId="3602C5C3" w14:textId="77777777" w:rsidR="00A571DF" w:rsidRDefault="00A571DF" w:rsidP="00C57995">
      <w:pPr>
        <w:rPr>
          <w:sz w:val="28"/>
          <w:szCs w:val="28"/>
        </w:rPr>
      </w:pPr>
    </w:p>
    <w:p w14:paraId="2715B2EE" w14:textId="4B6999E5" w:rsidR="004F768A" w:rsidRPr="0019209F" w:rsidRDefault="004F768A" w:rsidP="00E03554">
      <w:pPr>
        <w:rPr>
          <w:sz w:val="28"/>
          <w:szCs w:val="28"/>
        </w:rPr>
      </w:pPr>
    </w:p>
    <w:sectPr w:rsidR="004F768A" w:rsidRPr="0019209F" w:rsidSect="00E03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1B9"/>
    <w:multiLevelType w:val="hybridMultilevel"/>
    <w:tmpl w:val="ECE6D03A"/>
    <w:lvl w:ilvl="0" w:tplc="CC6AAA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84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4"/>
    <w:rsid w:val="000260A2"/>
    <w:rsid w:val="0016692C"/>
    <w:rsid w:val="0019209F"/>
    <w:rsid w:val="002C0885"/>
    <w:rsid w:val="003512AA"/>
    <w:rsid w:val="004632A6"/>
    <w:rsid w:val="004F768A"/>
    <w:rsid w:val="00574B2E"/>
    <w:rsid w:val="005E1753"/>
    <w:rsid w:val="007800A9"/>
    <w:rsid w:val="009233DE"/>
    <w:rsid w:val="00926F7A"/>
    <w:rsid w:val="00944DCA"/>
    <w:rsid w:val="009C2CAB"/>
    <w:rsid w:val="009F07E7"/>
    <w:rsid w:val="00A50F03"/>
    <w:rsid w:val="00A571DF"/>
    <w:rsid w:val="00A849C7"/>
    <w:rsid w:val="00B40CB9"/>
    <w:rsid w:val="00C57995"/>
    <w:rsid w:val="00D67001"/>
    <w:rsid w:val="00DB67BA"/>
    <w:rsid w:val="00E03554"/>
    <w:rsid w:val="00E44378"/>
    <w:rsid w:val="00E45F96"/>
    <w:rsid w:val="00E46058"/>
    <w:rsid w:val="00F346B5"/>
    <w:rsid w:val="00F6242E"/>
    <w:rsid w:val="00F800DC"/>
    <w:rsid w:val="00FC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0BA"/>
  <w15:docId w15:val="{13909466-E3A0-C141-B00B-20E9CF6E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pichl</dc:creator>
  <cp:keywords/>
  <dc:description/>
  <cp:lastModifiedBy>gerhard pichl</cp:lastModifiedBy>
  <cp:revision>2</cp:revision>
  <cp:lastPrinted>2023-11-19T10:39:00Z</cp:lastPrinted>
  <dcterms:created xsi:type="dcterms:W3CDTF">2022-09-14T10:23:00Z</dcterms:created>
  <dcterms:modified xsi:type="dcterms:W3CDTF">2023-11-19T10:42:00Z</dcterms:modified>
</cp:coreProperties>
</file>